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7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2"/>
        <w:gridCol w:w="851"/>
        <w:gridCol w:w="4109"/>
      </w:tblGrid>
      <w:tr w:rsidR="0086166C" w:rsidRPr="0098267C" w14:paraId="0E823294" w14:textId="77777777" w:rsidTr="0086166C">
        <w:trPr>
          <w:gridAfter w:val="1"/>
          <w:wAfter w:w="4109" w:type="dxa"/>
        </w:trPr>
        <w:tc>
          <w:tcPr>
            <w:tcW w:w="15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C7A142" w14:textId="77777777" w:rsidR="0086166C" w:rsidRPr="0098267C" w:rsidRDefault="0086166C" w:rsidP="00982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16</w:t>
            </w:r>
            <w:r w:rsidRPr="009826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bookmarkStart w:id="0" w:name="_GoBack"/>
            <w:bookmarkEnd w:id="0"/>
            <w:r w:rsidRPr="009826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Правилам назначения</w:t>
            </w:r>
            <w:r w:rsidRPr="009826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 должности, освобождения</w:t>
            </w:r>
            <w:r w:rsidRPr="009826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от должностей первых</w:t>
            </w:r>
            <w:r w:rsidRPr="009826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руководителей и педагогов</w:t>
            </w:r>
            <w:r w:rsidRPr="009826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государственных организаций</w:t>
            </w:r>
            <w:r w:rsidRPr="009826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образования</w:t>
            </w:r>
          </w:p>
        </w:tc>
      </w:tr>
      <w:tr w:rsidR="0086166C" w:rsidRPr="0098267C" w14:paraId="38243361" w14:textId="77777777" w:rsidTr="0086166C">
        <w:trPr>
          <w:trHeight w:val="23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DB03D3" w14:textId="6C052D79" w:rsidR="0086166C" w:rsidRPr="0098267C" w:rsidRDefault="0086166C" w:rsidP="0098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                                                                   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2E87FF" w14:textId="77777777" w:rsidR="0086166C" w:rsidRPr="0098267C" w:rsidRDefault="0086166C" w:rsidP="0098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z347"/>
            <w:bookmarkEnd w:id="1"/>
            <w:r w:rsidRPr="009826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</w:t>
            </w:r>
          </w:p>
        </w:tc>
      </w:tr>
    </w:tbl>
    <w:p w14:paraId="5FD3DFE3" w14:textId="3900BC5C" w:rsidR="0086166C" w:rsidRPr="0098267C" w:rsidRDefault="0086166C" w:rsidP="0098267C">
      <w:pPr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</w:pPr>
      <w:r w:rsidRPr="0098267C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Оценочный лист кандидата на вакантную или временно вакантную должность педагога</w:t>
      </w:r>
      <w:r w:rsidRPr="0098267C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br/>
        <w:t>_________________________________________________________________</w:t>
      </w:r>
      <w:r w:rsidRPr="0098267C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br/>
        <w:t>(фамилия, имя, отчество (при его наличии))</w:t>
      </w:r>
    </w:p>
    <w:tbl>
      <w:tblPr>
        <w:tblW w:w="159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4171"/>
        <w:gridCol w:w="5954"/>
        <w:gridCol w:w="5474"/>
      </w:tblGrid>
      <w:tr w:rsidR="0086166C" w:rsidRPr="0098267C" w14:paraId="6BB6CE3E" w14:textId="77777777" w:rsidTr="008616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40E486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8BD972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Критерии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21D26A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Подтверждающий документ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920AD8" w14:textId="77777777" w:rsidR="0086166C" w:rsidRPr="0098267C" w:rsidRDefault="0086166C" w:rsidP="009826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Кол-во баллов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>(от 1 до 20)</w:t>
            </w:r>
          </w:p>
        </w:tc>
      </w:tr>
      <w:tr w:rsidR="0086166C" w:rsidRPr="0098267C" w14:paraId="49A45068" w14:textId="77777777" w:rsidTr="008616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130F31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3AAF93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6EA65E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F149AD" w14:textId="77777777" w:rsidR="0086166C" w:rsidRPr="0098267C" w:rsidRDefault="0086166C" w:rsidP="009826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Техническое и профессиональное = 1 балл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>Высшее очное = 2 баллов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>Высшее очное с отличием = 3 балла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>Магистр = 5 баллов</w:t>
            </w:r>
          </w:p>
        </w:tc>
      </w:tr>
      <w:tr w:rsidR="0086166C" w:rsidRPr="0098267C" w14:paraId="24D89DEC" w14:textId="77777777" w:rsidTr="008616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AD8876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58F92B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Ученая/академическая степень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5BF2D1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7EE9B5" w14:textId="77777777" w:rsidR="0086166C" w:rsidRPr="0098267C" w:rsidRDefault="0086166C" w:rsidP="009826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PHD-доктор = 10 баллов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>Доктор наук = 10 баллов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>Кандидат наук = 10 баллов</w:t>
            </w:r>
          </w:p>
        </w:tc>
      </w:tr>
      <w:tr w:rsidR="0086166C" w:rsidRPr="0098267C" w14:paraId="66160D90" w14:textId="77777777" w:rsidTr="008616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2F200E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ED9134" w14:textId="77777777" w:rsidR="0086166C" w:rsidRPr="0098267C" w:rsidRDefault="0086166C" w:rsidP="009826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E842BF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Сертификат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55E7A" w14:textId="77777777" w:rsidR="0086166C" w:rsidRPr="0098267C" w:rsidRDefault="0086166C" w:rsidP="009826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квалификационная категория "педагог" плюс 5 баллов</w:t>
            </w:r>
          </w:p>
        </w:tc>
      </w:tr>
      <w:tr w:rsidR="0086166C" w:rsidRPr="0098267C" w14:paraId="70FB0EF2" w14:textId="77777777" w:rsidTr="008616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1343B3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1911F4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Квалификационная категория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D29516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Удостоверение, иной документ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AE1F7E" w14:textId="77777777" w:rsidR="0086166C" w:rsidRPr="0098267C" w:rsidRDefault="0086166C" w:rsidP="009826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2 категория = 1 балл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>1 категория = 2 балла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>Высшая категория = 3 балла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>Педагог-модератор = 3 балла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>Педагог-эксперт = 5 баллов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>Педагог-исследователь = 7 баллов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>Педагог-мастер = 10 баллов</w:t>
            </w:r>
          </w:p>
        </w:tc>
      </w:tr>
      <w:tr w:rsidR="0086166C" w:rsidRPr="0098267C" w14:paraId="5B7FF1F4" w14:textId="77777777" w:rsidTr="008616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794283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98B4F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6228DF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C6BE50" w14:textId="77777777" w:rsidR="0086166C" w:rsidRPr="0098267C" w:rsidRDefault="0086166C" w:rsidP="009826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Методист (стаж в должности не менее 2 лет) = 1 балл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>заместитель директора (стаж в должности не менее 2 лет) = 3 балла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>директор (стаж в должности не менее 2 лет) = 5 баллов</w:t>
            </w:r>
          </w:p>
        </w:tc>
      </w:tr>
      <w:tr w:rsidR="0086166C" w:rsidRPr="0098267C" w14:paraId="3D396B71" w14:textId="77777777" w:rsidTr="008616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721740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F2C485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Для педагогов, впервые поступающих на работу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6A0D18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Приложение к диплому об образовании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84FF0D" w14:textId="77777777" w:rsidR="0086166C" w:rsidRPr="0098267C" w:rsidRDefault="0086166C" w:rsidP="009826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Результаты педагогической/ профессиональной практики "отлично" = 1 балл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>"хорошо" = 0,5 балла</w:t>
            </w:r>
          </w:p>
        </w:tc>
      </w:tr>
      <w:tr w:rsidR="0086166C" w:rsidRPr="0098267C" w14:paraId="0F5D9D77" w14:textId="77777777" w:rsidTr="008616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DBA019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4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99B4F4" w14:textId="77777777" w:rsidR="0086166C" w:rsidRPr="0098267C" w:rsidRDefault="0086166C" w:rsidP="009826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BFAE42" w14:textId="77777777" w:rsidR="0086166C" w:rsidRPr="0098267C" w:rsidRDefault="0086166C" w:rsidP="009826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Рекомендательное письмо (организация образования, объявившая </w:t>
            </w:r>
            <w:proofErr w:type="gramStart"/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конкурс</w:t>
            </w:r>
            <w:proofErr w:type="gramEnd"/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8D0DF8" w14:textId="77777777" w:rsidR="0086166C" w:rsidRPr="0098267C" w:rsidRDefault="0086166C" w:rsidP="009826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Наличие положительного рекомендательного письма = 3 балла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>Негативное рекомендательное письмо = минус 3 баллов</w:t>
            </w:r>
          </w:p>
        </w:tc>
      </w:tr>
      <w:tr w:rsidR="0086166C" w:rsidRPr="0098267C" w14:paraId="3F8F9D90" w14:textId="77777777" w:rsidTr="008616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6EA4D1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4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B59D72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660F1B" w14:textId="77777777" w:rsidR="0086166C" w:rsidRPr="0098267C" w:rsidRDefault="0086166C" w:rsidP="009826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- дипломы, грамоты победителей олимпиад и конкурсов, научных проектов обучающихся;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>- дипломы, грамоты победителей олимпиад и конкурсов учителя;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>- государственная награда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E5FD8" w14:textId="77777777" w:rsidR="0086166C" w:rsidRPr="0098267C" w:rsidRDefault="0086166C" w:rsidP="009826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призеры олимпиад и конкурсов = 0,5 балла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>научных проектов = 1 балл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>призеры олимпиад и конкурсов = 3 балла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>участник конкурса "Лучший педагог" = 1 балл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>призер конкурса "Лучший педагог" = 5 баллов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>обладатель медали "</w:t>
            </w:r>
            <w:proofErr w:type="spellStart"/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Қазақстан</w:t>
            </w:r>
            <w:proofErr w:type="spellEnd"/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еңбек</w:t>
            </w:r>
            <w:proofErr w:type="spellEnd"/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сіңірген</w:t>
            </w:r>
            <w:proofErr w:type="spellEnd"/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ұстазы</w:t>
            </w:r>
            <w:proofErr w:type="spellEnd"/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" = 10 баллов</w:t>
            </w:r>
          </w:p>
        </w:tc>
      </w:tr>
      <w:tr w:rsidR="0086166C" w:rsidRPr="0098267C" w14:paraId="5452C637" w14:textId="77777777" w:rsidTr="008616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9C6AB8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4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B6C8B2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Методическая деятельность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3E22D0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-авторские работы и публикации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CA70B6" w14:textId="77777777" w:rsidR="0086166C" w:rsidRPr="0098267C" w:rsidRDefault="0086166C" w:rsidP="009826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автор или соавтор учебников и (или) УМК, включенных в перечень МП РК = 5 баллов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 xml:space="preserve">автор или соавтор учебников и (или) УМК, включенных в перечень РУМС 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lastRenderedPageBreak/>
              <w:t>= 2 балла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Scopus</w:t>
            </w:r>
            <w:proofErr w:type="spellEnd"/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 xml:space="preserve"> = 3 балла</w:t>
            </w:r>
          </w:p>
        </w:tc>
      </w:tr>
      <w:tr w:rsidR="0086166C" w:rsidRPr="0098267C" w14:paraId="08566CFD" w14:textId="77777777" w:rsidTr="008616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8B0C7E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lastRenderedPageBreak/>
              <w:t>10.</w:t>
            </w:r>
          </w:p>
        </w:tc>
        <w:tc>
          <w:tcPr>
            <w:tcW w:w="4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6AEF74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70F906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0E4ABF" w14:textId="77777777" w:rsidR="0086166C" w:rsidRPr="0098267C" w:rsidRDefault="0086166C" w:rsidP="009826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наставник = 0,5 балла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>руководство МО = 2 балла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>преподавание на 2 языках, русский/казахский = 2 балла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>иностранный/русский, иностранный/казахский) = 3 балла,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86166C" w:rsidRPr="0098267C" w14:paraId="1EF4A641" w14:textId="77777777" w:rsidTr="008616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9FD317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4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72077F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Курсовая подготовка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9693F0" w14:textId="77777777" w:rsidR="0086166C" w:rsidRPr="0098267C" w:rsidRDefault="0086166C" w:rsidP="009826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t xml:space="preserve">- 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сертификаты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t xml:space="preserve"> 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предметной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t xml:space="preserve"> 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подготовки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t>;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br/>
              <w:t xml:space="preserve">- 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сертификат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t xml:space="preserve"> 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на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t xml:space="preserve"> 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цифровую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t xml:space="preserve"> 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грамотность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t>,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br/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КАЗТЕСТ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t>,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br/>
              <w:t>IELTS;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br/>
              <w:t>TOEFL;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br/>
              <w:t>DELF;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br/>
              <w:t xml:space="preserve">Goethe </w:t>
            </w:r>
            <w:proofErr w:type="spellStart"/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t>Zertifikat</w:t>
            </w:r>
            <w:proofErr w:type="spellEnd"/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t xml:space="preserve">, 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обучение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t xml:space="preserve"> 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по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t xml:space="preserve"> 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программам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t xml:space="preserve"> "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Основы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t xml:space="preserve"> 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программирования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t xml:space="preserve"> 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в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t xml:space="preserve"> Python", "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Обучение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t xml:space="preserve"> 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работе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t xml:space="preserve"> 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t xml:space="preserve"> Microsoft"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br/>
            </w:r>
            <w:proofErr w:type="spellStart"/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Курсера</w:t>
            </w:r>
            <w:proofErr w:type="spellEnd"/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br/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Международные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t xml:space="preserve"> 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курсы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t>: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br/>
              <w:t>TEFL Cambridge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br/>
              <w:t>"CELTA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br/>
              <w:t>(Certificate in Teaching English to Speakers of Other Languages)"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br/>
              <w:t>CELT-P (Certificate in English Language Teaching – Primary)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br/>
              <w:t>DELTA (Diploma in Teaching English to Speakers of Other Languages)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br/>
              <w:t>CELT-S (Certificate in English Language Teaching – Secondary)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br/>
              <w:t>"TKT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br/>
              <w:t>Teaching Knowledge Test"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br/>
              <w:t>Certificate in EMI Skills (English as a Medium of Instruction)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br/>
              <w:t>Teacher of English to Speakers of Other Languages (TESOL)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br/>
              <w:t>"TESOL"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br/>
              <w:t>Certificate in teaching English for young learners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br/>
              <w:t>International House Certificate in Teaching English as a Foreign Language (IHC)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br/>
              <w:t>IHCYLT - International House Certificate In Teaching Young Learners and Teenagers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br/>
              <w:t>Becoming a Better Teacher: Exploring Professional Development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br/>
              <w:t xml:space="preserve">Assessment for Learning: Formative Assessment in Science and </w:t>
            </w:r>
            <w:proofErr w:type="spellStart"/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t>Maths</w:t>
            </w:r>
            <w:proofErr w:type="spellEnd"/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t xml:space="preserve"> Teaching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br/>
              <w:t>Online Teaching for Educators: Development and Delivery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br/>
              <w:t>Educational Management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br/>
              <w:t>Key Ideas in Mentoring Mathematics Teachers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br/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Курсы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t xml:space="preserve"> 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на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t xml:space="preserve"> 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платформе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t xml:space="preserve"> Coursera, </w:t>
            </w:r>
            <w:proofErr w:type="spellStart"/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t>Futute</w:t>
            </w:r>
            <w:proofErr w:type="spellEnd"/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t xml:space="preserve"> learn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br/>
              <w:t>Teaching Mathematics with Technology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br/>
              <w:t>Special Educational Needs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br/>
              <w:t>"Developing expertise in teaching chemistry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val="en-US" w:eastAsia="ru-RU"/>
              </w:rPr>
              <w:br/>
              <w:t>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B64151" w14:textId="77777777" w:rsidR="0086166C" w:rsidRPr="0098267C" w:rsidRDefault="0086166C" w:rsidP="009826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курсы ЦПМ НИШ, "</w:t>
            </w:r>
            <w:proofErr w:type="spellStart"/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Өрлеу</w:t>
            </w:r>
            <w:proofErr w:type="spellEnd"/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"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>= 0,5 балла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>курсы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4" w:anchor="z3" w:history="1">
              <w:r w:rsidRPr="0098267C">
                <w:rPr>
                  <w:rFonts w:ascii="Times New Roman" w:eastAsia="Times New Roman" w:hAnsi="Times New Roman" w:cs="Times New Roman"/>
                  <w:color w:val="073A5E"/>
                  <w:spacing w:val="2"/>
                  <w:sz w:val="16"/>
                  <w:szCs w:val="16"/>
                  <w:u w:val="single"/>
                  <w:lang w:eastAsia="ru-RU"/>
                </w:rPr>
                <w:t>приказом</w:t>
              </w:r>
            </w:hyperlink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br/>
              <w:t>= 0,5 балла (каждый отдельно)</w:t>
            </w:r>
          </w:p>
        </w:tc>
      </w:tr>
      <w:tr w:rsidR="0086166C" w:rsidRPr="0098267C" w14:paraId="053A8711" w14:textId="77777777" w:rsidTr="008616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9ADFAF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4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840EC6" w14:textId="77777777" w:rsidR="0086166C" w:rsidRPr="0098267C" w:rsidRDefault="0086166C" w:rsidP="009826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Серпiн</w:t>
            </w:r>
            <w:proofErr w:type="spellEnd"/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377F5E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1E3741" w14:textId="77777777" w:rsidR="0086166C" w:rsidRPr="0098267C" w:rsidRDefault="0086166C" w:rsidP="0098267C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плюс 3 балла</w:t>
            </w:r>
          </w:p>
        </w:tc>
      </w:tr>
      <w:tr w:rsidR="0086166C" w:rsidRPr="0098267C" w14:paraId="6F12AB50" w14:textId="77777777" w:rsidTr="0086166C">
        <w:tc>
          <w:tcPr>
            <w:tcW w:w="452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5C5179" w14:textId="77777777" w:rsidR="0086166C" w:rsidRPr="0098267C" w:rsidRDefault="0086166C" w:rsidP="009826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</w:pPr>
            <w:r w:rsidRPr="0098267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3DAE4E92" w14:textId="77777777" w:rsidR="0086166C" w:rsidRPr="0098267C" w:rsidRDefault="0086166C" w:rsidP="0098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09190B" w14:textId="77777777" w:rsidR="0086166C" w:rsidRPr="0098267C" w:rsidRDefault="0086166C" w:rsidP="0098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3CA32AA" w14:textId="77777777" w:rsidR="00FD4D53" w:rsidRPr="0098267C" w:rsidRDefault="00FD4D53" w:rsidP="0098267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FD4D53" w:rsidRPr="0098267C" w:rsidSect="0098267C">
      <w:pgSz w:w="16838" w:h="11906" w:orient="landscape"/>
      <w:pgMar w:top="568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C5"/>
    <w:rsid w:val="000541C5"/>
    <w:rsid w:val="004E52F2"/>
    <w:rsid w:val="007360F3"/>
    <w:rsid w:val="0086166C"/>
    <w:rsid w:val="0098267C"/>
    <w:rsid w:val="00FD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0748"/>
  <w15:chartTrackingRefBased/>
  <w15:docId w15:val="{AF518B26-8904-40D4-93CF-205D1A7C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16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220003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2024-08-06T04:51:00Z</cp:lastPrinted>
  <dcterms:created xsi:type="dcterms:W3CDTF">2024-07-26T12:19:00Z</dcterms:created>
  <dcterms:modified xsi:type="dcterms:W3CDTF">2024-08-06T04:51:00Z</dcterms:modified>
</cp:coreProperties>
</file>